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B6" w:rsidRDefault="007F6B91" w:rsidP="007F6B91">
      <w:pPr>
        <w:jc w:val="center"/>
        <w:rPr>
          <w:rFonts w:ascii="Times New Roman" w:hAnsi="Times New Roman" w:cs="Times New Roman"/>
          <w:b/>
          <w:sz w:val="32"/>
          <w:szCs w:val="32"/>
        </w:rPr>
      </w:pPr>
      <w:r>
        <w:rPr>
          <w:rFonts w:ascii="Times New Roman" w:hAnsi="Times New Roman" w:cs="Times New Roman"/>
          <w:b/>
          <w:sz w:val="32"/>
          <w:szCs w:val="32"/>
        </w:rPr>
        <w:t xml:space="preserve">STA 6166 – </w:t>
      </w:r>
      <w:proofErr w:type="gramStart"/>
      <w:r>
        <w:rPr>
          <w:rFonts w:ascii="Times New Roman" w:hAnsi="Times New Roman" w:cs="Times New Roman"/>
          <w:b/>
          <w:sz w:val="32"/>
          <w:szCs w:val="32"/>
        </w:rPr>
        <w:t>Fall</w:t>
      </w:r>
      <w:proofErr w:type="gramEnd"/>
      <w:r>
        <w:rPr>
          <w:rFonts w:ascii="Times New Roman" w:hAnsi="Times New Roman" w:cs="Times New Roman"/>
          <w:b/>
          <w:sz w:val="32"/>
          <w:szCs w:val="32"/>
        </w:rPr>
        <w:t xml:space="preserve"> 2012 – Exam 3 – </w:t>
      </w:r>
      <w:r>
        <w:rPr>
          <w:rFonts w:ascii="Times New Roman" w:hAnsi="Times New Roman" w:cs="Times New Roman"/>
          <w:b/>
          <w:sz w:val="72"/>
          <w:szCs w:val="72"/>
        </w:rPr>
        <w:t>PRINT</w:t>
      </w:r>
      <w:r>
        <w:rPr>
          <w:rFonts w:ascii="Times New Roman" w:hAnsi="Times New Roman" w:cs="Times New Roman"/>
          <w:b/>
          <w:sz w:val="32"/>
          <w:szCs w:val="32"/>
        </w:rPr>
        <w:t xml:space="preserve"> Name __________________</w:t>
      </w:r>
    </w:p>
    <w:p w:rsidR="00E740DC" w:rsidRPr="00E740DC" w:rsidRDefault="00E740DC" w:rsidP="00E740DC">
      <w:pPr>
        <w:rPr>
          <w:rFonts w:ascii="Times New Roman" w:hAnsi="Times New Roman" w:cs="Times New Roman"/>
          <w:b/>
          <w:sz w:val="28"/>
          <w:szCs w:val="28"/>
        </w:rPr>
      </w:pPr>
      <w:r>
        <w:rPr>
          <w:rFonts w:ascii="Times New Roman" w:hAnsi="Times New Roman" w:cs="Times New Roman"/>
          <w:b/>
          <w:sz w:val="28"/>
          <w:szCs w:val="28"/>
        </w:rPr>
        <w:t xml:space="preserve">Conduct all tests at </w:t>
      </w:r>
      <w:r>
        <w:rPr>
          <w:rFonts w:ascii="Symbol" w:hAnsi="Symbol" w:cs="Times New Roman"/>
          <w:b/>
          <w:sz w:val="28"/>
          <w:szCs w:val="28"/>
        </w:rPr>
        <w:t></w:t>
      </w:r>
      <w:r>
        <w:rPr>
          <w:rFonts w:ascii="Times New Roman" w:hAnsi="Times New Roman" w:cs="Times New Roman"/>
          <w:b/>
          <w:sz w:val="28"/>
          <w:szCs w:val="28"/>
        </w:rPr>
        <w:t xml:space="preserve"> = 0.05 significance level</w:t>
      </w:r>
    </w:p>
    <w:p w:rsidR="00E740DC" w:rsidRDefault="00E740DC" w:rsidP="002210EB">
      <w:pPr>
        <w:spacing w:after="0" w:line="240" w:lineRule="auto"/>
        <w:rPr>
          <w:rFonts w:ascii="Times New Roman" w:hAnsi="Times New Roman" w:cs="Times New Roman"/>
        </w:rPr>
      </w:pPr>
      <w:r w:rsidRPr="00E740DC">
        <w:rPr>
          <w:rFonts w:ascii="Times New Roman" w:hAnsi="Times New Roman" w:cs="Times New Roman"/>
        </w:rPr>
        <w:t>Q.1</w:t>
      </w:r>
      <w:r w:rsidR="002A2201">
        <w:rPr>
          <w:rFonts w:ascii="Times New Roman" w:hAnsi="Times New Roman" w:cs="Times New Roman"/>
        </w:rPr>
        <w:t xml:space="preserve"> A study was conducted to compare adverse events between two dose levels of </w:t>
      </w:r>
      <w:proofErr w:type="spellStart"/>
      <w:r w:rsidR="002A2201">
        <w:rPr>
          <w:rFonts w:ascii="Times New Roman" w:hAnsi="Times New Roman" w:cs="Times New Roman"/>
        </w:rPr>
        <w:t>Escitalopram</w:t>
      </w:r>
      <w:proofErr w:type="spellEnd"/>
      <w:r w:rsidR="002A2201">
        <w:rPr>
          <w:rFonts w:ascii="Times New Roman" w:hAnsi="Times New Roman" w:cs="Times New Roman"/>
        </w:rPr>
        <w:t xml:space="preserve"> (10 mg, and 20 mg). Among n</w:t>
      </w:r>
      <w:r w:rsidR="002A2201">
        <w:rPr>
          <w:rFonts w:ascii="Times New Roman" w:hAnsi="Times New Roman" w:cs="Times New Roman"/>
          <w:vertAlign w:val="subscript"/>
        </w:rPr>
        <w:t>10</w:t>
      </w:r>
      <w:r w:rsidR="002A2201">
        <w:rPr>
          <w:rFonts w:ascii="Times New Roman" w:hAnsi="Times New Roman" w:cs="Times New Roman"/>
        </w:rPr>
        <w:t xml:space="preserve"> = 535 subjects receiving the 10 mg dose, y</w:t>
      </w:r>
      <w:r w:rsidR="002A2201">
        <w:rPr>
          <w:rFonts w:ascii="Times New Roman" w:hAnsi="Times New Roman" w:cs="Times New Roman"/>
          <w:vertAlign w:val="subscript"/>
        </w:rPr>
        <w:t>10</w:t>
      </w:r>
      <w:r w:rsidR="002A2201">
        <w:rPr>
          <w:rFonts w:ascii="Times New Roman" w:hAnsi="Times New Roman" w:cs="Times New Roman"/>
        </w:rPr>
        <w:t xml:space="preserve"> = 105 reported symptoms of nausea. Among n</w:t>
      </w:r>
      <w:r w:rsidR="002A2201">
        <w:rPr>
          <w:rFonts w:ascii="Times New Roman" w:hAnsi="Times New Roman" w:cs="Times New Roman"/>
          <w:vertAlign w:val="subscript"/>
        </w:rPr>
        <w:t>20</w:t>
      </w:r>
      <w:r w:rsidR="002A2201">
        <w:rPr>
          <w:rFonts w:ascii="Times New Roman" w:hAnsi="Times New Roman" w:cs="Times New Roman"/>
        </w:rPr>
        <w:t xml:space="preserve"> = 542 subjects receiving the 20 mg dose, y</w:t>
      </w:r>
      <w:r w:rsidR="002A2201">
        <w:rPr>
          <w:rFonts w:ascii="Times New Roman" w:hAnsi="Times New Roman" w:cs="Times New Roman"/>
          <w:vertAlign w:val="subscript"/>
        </w:rPr>
        <w:t>20</w:t>
      </w:r>
      <w:r w:rsidR="002A2201">
        <w:rPr>
          <w:rFonts w:ascii="Times New Roman" w:hAnsi="Times New Roman" w:cs="Times New Roman"/>
        </w:rPr>
        <w:t xml:space="preserve"> = 125 reported symptoms of nausea. </w:t>
      </w:r>
    </w:p>
    <w:p w:rsidR="002A2201" w:rsidRDefault="002A2201" w:rsidP="002210EB">
      <w:pPr>
        <w:spacing w:after="0" w:line="240" w:lineRule="auto"/>
        <w:rPr>
          <w:rFonts w:ascii="Times New Roman" w:hAnsi="Times New Roman" w:cs="Times New Roman"/>
        </w:rPr>
      </w:pPr>
    </w:p>
    <w:p w:rsidR="002A2201" w:rsidRDefault="002A2201" w:rsidP="002210EB">
      <w:pPr>
        <w:spacing w:after="0" w:line="240" w:lineRule="auto"/>
        <w:rPr>
          <w:rFonts w:ascii="Times New Roman" w:hAnsi="Times New Roman" w:cs="Times New Roman"/>
        </w:rPr>
      </w:pPr>
      <w:proofErr w:type="gramStart"/>
      <w:r>
        <w:rPr>
          <w:rFonts w:ascii="Times New Roman" w:hAnsi="Times New Roman" w:cs="Times New Roman"/>
        </w:rPr>
        <w:t>p.1.a</w:t>
      </w:r>
      <w:proofErr w:type="gramEnd"/>
      <w:r>
        <w:rPr>
          <w:rFonts w:ascii="Times New Roman" w:hAnsi="Times New Roman" w:cs="Times New Roman"/>
        </w:rPr>
        <w:t>. Complete the following contingency table:</w:t>
      </w:r>
    </w:p>
    <w:p w:rsidR="002A2201" w:rsidRDefault="002A2201" w:rsidP="002210EB">
      <w:pPr>
        <w:spacing w:after="0" w:line="240" w:lineRule="auto"/>
        <w:rPr>
          <w:rFonts w:ascii="Times New Roman" w:hAnsi="Times New Roman" w:cs="Times New Roman"/>
        </w:rPr>
      </w:pPr>
    </w:p>
    <w:p w:rsidR="002A2201" w:rsidRPr="002A2201" w:rsidRDefault="006D7D9D" w:rsidP="002210EB">
      <w:pPr>
        <w:spacing w:after="0" w:line="240" w:lineRule="auto"/>
        <w:rPr>
          <w:rFonts w:ascii="Times New Roman" w:hAnsi="Times New Roman" w:cs="Times New Roman"/>
        </w:rPr>
      </w:pPr>
      <w:r>
        <w:rPr>
          <w:rFonts w:ascii="Times New Roman" w:hAnsi="Times New Roman" w:cs="Times New Roman"/>
        </w:rPr>
        <w:object w:dxaOrig="6215" w:dyaOrig="1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2.75pt;height:95.25pt" o:ole="">
            <v:imagedata r:id="rId6" o:title=""/>
          </v:shape>
          <o:OLEObject Type="Embed" ProgID="Excel.Sheet.12" ShapeID="_x0000_i1030" DrawAspect="Content" ObjectID="_1444978731" r:id="rId7"/>
        </w:object>
      </w:r>
    </w:p>
    <w:p w:rsidR="002210EB" w:rsidRPr="00E740DC" w:rsidRDefault="002210EB" w:rsidP="002210EB">
      <w:pPr>
        <w:spacing w:after="0" w:line="240" w:lineRule="auto"/>
        <w:rPr>
          <w:rFonts w:ascii="Times New Roman" w:hAnsi="Times New Roman" w:cs="Times New Roman"/>
        </w:rPr>
      </w:pPr>
    </w:p>
    <w:p w:rsidR="006D7D9D" w:rsidRDefault="00257DFF" w:rsidP="00E740DC">
      <w:pPr>
        <w:tabs>
          <w:tab w:val="num" w:pos="900"/>
        </w:tabs>
        <w:spacing w:after="0" w:line="240" w:lineRule="auto"/>
        <w:rPr>
          <w:rFonts w:ascii="Times New Roman" w:hAnsi="Times New Roman" w:cs="Times New Roman"/>
        </w:rPr>
      </w:pPr>
      <w:proofErr w:type="gramStart"/>
      <w:r>
        <w:rPr>
          <w:rFonts w:ascii="Times New Roman" w:hAnsi="Times New Roman" w:cs="Times New Roman"/>
        </w:rPr>
        <w:t>p.1.b</w:t>
      </w:r>
      <w:proofErr w:type="gramEnd"/>
      <w:r>
        <w:rPr>
          <w:rFonts w:ascii="Times New Roman" w:hAnsi="Times New Roman" w:cs="Times New Roman"/>
        </w:rPr>
        <w:t>. Compute the following quantities:</w:t>
      </w:r>
    </w:p>
    <w:p w:rsidR="00257DFF" w:rsidRDefault="00257DFF" w:rsidP="00E740DC">
      <w:pPr>
        <w:tabs>
          <w:tab w:val="num" w:pos="900"/>
        </w:tabs>
        <w:spacing w:after="0" w:line="240" w:lineRule="auto"/>
        <w:rPr>
          <w:rFonts w:ascii="Times New Roman" w:hAnsi="Times New Roman" w:cs="Times New Roman"/>
        </w:rPr>
      </w:pPr>
    </w:p>
    <w:p w:rsidR="00257DFF" w:rsidRDefault="00257DFF" w:rsidP="00E740DC">
      <w:pPr>
        <w:tabs>
          <w:tab w:val="num" w:pos="900"/>
        </w:tabs>
        <w:spacing w:after="0" w:line="240" w:lineRule="auto"/>
        <w:rPr>
          <w:rFonts w:ascii="Times New Roman" w:hAnsi="Times New Roman" w:cs="Times New Roman"/>
        </w:rPr>
      </w:pPr>
    </w:p>
    <w:p w:rsidR="00257DFF" w:rsidRDefault="00257DFF" w:rsidP="00E740DC">
      <w:pPr>
        <w:tabs>
          <w:tab w:val="num" w:pos="900"/>
        </w:tabs>
        <w:spacing w:after="0" w:line="240" w:lineRule="auto"/>
        <w:rPr>
          <w:rFonts w:ascii="Times New Roman" w:hAnsi="Times New Roman" w:cs="Times New Roman"/>
        </w:rPr>
      </w:pPr>
    </w:p>
    <w:p w:rsidR="00257DFF" w:rsidRDefault="00257DFF" w:rsidP="00E740DC">
      <w:pPr>
        <w:tabs>
          <w:tab w:val="num" w:pos="900"/>
        </w:tabs>
        <w:spacing w:after="0" w:line="240" w:lineRule="auto"/>
        <w:rPr>
          <w:rFonts w:ascii="Times New Roman" w:hAnsi="Times New Roman" w:cs="Times New Roman"/>
        </w:rPr>
      </w:pPr>
    </w:p>
    <w:p w:rsidR="00257DFF" w:rsidRDefault="00257DFF" w:rsidP="00E740DC">
      <w:pPr>
        <w:tabs>
          <w:tab w:val="num" w:pos="900"/>
        </w:tabs>
        <w:spacing w:after="0" w:line="240" w:lineRule="auto"/>
        <w:rPr>
          <w:rFonts w:ascii="Times New Roman" w:hAnsi="Times New Roman" w:cs="Times New Roman"/>
        </w:rPr>
      </w:pPr>
    </w:p>
    <w:p w:rsidR="00257DFF" w:rsidRDefault="00257DFF" w:rsidP="00E740DC">
      <w:pPr>
        <w:tabs>
          <w:tab w:val="num" w:pos="900"/>
        </w:tabs>
        <w:spacing w:after="0" w:line="240" w:lineRule="auto"/>
        <w:rPr>
          <w:rFonts w:ascii="Times New Roman" w:hAnsi="Times New Roman" w:cs="Times New Roman"/>
        </w:rPr>
      </w:pPr>
      <w:r w:rsidRPr="00257DFF">
        <w:rPr>
          <w:rFonts w:ascii="Times New Roman" w:hAnsi="Times New Roman" w:cs="Times New Roman"/>
          <w:position w:val="-10"/>
        </w:rPr>
        <w:object w:dxaOrig="9920" w:dyaOrig="480">
          <v:shape id="_x0000_i1035" type="#_x0000_t75" style="width:495.75pt;height:24pt" o:ole="">
            <v:imagedata r:id="rId8" o:title=""/>
          </v:shape>
          <o:OLEObject Type="Embed" ProgID="Equation.DSMT4" ShapeID="_x0000_i1035" DrawAspect="Content" ObjectID="_1444978732" r:id="rId9"/>
        </w:object>
      </w:r>
    </w:p>
    <w:p w:rsidR="006D7D9D" w:rsidRDefault="006D7D9D" w:rsidP="00E740DC">
      <w:pPr>
        <w:tabs>
          <w:tab w:val="num" w:pos="900"/>
        </w:tabs>
        <w:spacing w:after="0" w:line="240" w:lineRule="auto"/>
        <w:rPr>
          <w:rFonts w:ascii="Times New Roman" w:hAnsi="Times New Roman" w:cs="Times New Roman"/>
        </w:rPr>
      </w:pPr>
    </w:p>
    <w:p w:rsidR="006D7D9D" w:rsidRDefault="00257DFF" w:rsidP="00E740DC">
      <w:pPr>
        <w:tabs>
          <w:tab w:val="num" w:pos="900"/>
        </w:tabs>
        <w:spacing w:after="0" w:line="240" w:lineRule="auto"/>
        <w:rPr>
          <w:rFonts w:ascii="Times New Roman" w:hAnsi="Times New Roman" w:cs="Times New Roman"/>
        </w:rPr>
      </w:pPr>
      <w:proofErr w:type="gramStart"/>
      <w:r>
        <w:rPr>
          <w:rFonts w:ascii="Times New Roman" w:hAnsi="Times New Roman" w:cs="Times New Roman"/>
        </w:rPr>
        <w:t>p.1.c</w:t>
      </w:r>
      <w:proofErr w:type="gramEnd"/>
      <w:r>
        <w:rPr>
          <w:rFonts w:ascii="Times New Roman" w:hAnsi="Times New Roman" w:cs="Times New Roman"/>
        </w:rPr>
        <w:t>. Given the following quantit</w:t>
      </w:r>
      <w:r w:rsidR="00C66D19">
        <w:rPr>
          <w:rFonts w:ascii="Times New Roman" w:hAnsi="Times New Roman" w:cs="Times New Roman"/>
        </w:rPr>
        <w:t>ies</w:t>
      </w:r>
      <w:r>
        <w:rPr>
          <w:rFonts w:ascii="Times New Roman" w:hAnsi="Times New Roman" w:cs="Times New Roman"/>
        </w:rPr>
        <w:t xml:space="preserve"> </w:t>
      </w:r>
      <w:r w:rsidRPr="00257DFF">
        <w:rPr>
          <w:rFonts w:ascii="Times New Roman" w:hAnsi="Times New Roman" w:cs="Times New Roman"/>
          <w:position w:val="-34"/>
        </w:rPr>
        <w:object w:dxaOrig="7040" w:dyaOrig="1100">
          <v:shape id="_x0000_i1037" type="#_x0000_t75" style="width:351.75pt;height:54.75pt" o:ole="">
            <v:imagedata r:id="rId10" o:title=""/>
          </v:shape>
          <o:OLEObject Type="Embed" ProgID="Equation.DSMT4" ShapeID="_x0000_i1037" DrawAspect="Content" ObjectID="_1444978733" r:id="rId11"/>
        </w:object>
      </w:r>
    </w:p>
    <w:p w:rsidR="00C66D19" w:rsidRDefault="00C66D19" w:rsidP="00E740DC">
      <w:pPr>
        <w:tabs>
          <w:tab w:val="num" w:pos="900"/>
        </w:tabs>
        <w:spacing w:after="0" w:line="240" w:lineRule="auto"/>
        <w:rPr>
          <w:rFonts w:ascii="Times New Roman" w:hAnsi="Times New Roman" w:cs="Times New Roman"/>
        </w:rPr>
      </w:pPr>
    </w:p>
    <w:p w:rsidR="00C66D19" w:rsidRDefault="00C66D19" w:rsidP="00E740DC">
      <w:pPr>
        <w:tabs>
          <w:tab w:val="num" w:pos="900"/>
        </w:tabs>
        <w:spacing w:after="0" w:line="240" w:lineRule="auto"/>
        <w:rPr>
          <w:rFonts w:ascii="Times New Roman" w:hAnsi="Times New Roman" w:cs="Times New Roman"/>
        </w:rPr>
      </w:pPr>
      <w:r>
        <w:rPr>
          <w:rFonts w:ascii="Times New Roman" w:hAnsi="Times New Roman" w:cs="Times New Roman"/>
        </w:rPr>
        <w:t>p.1.c.i)  T</w:t>
      </w:r>
      <w:r>
        <w:rPr>
          <w:rFonts w:ascii="Times New Roman" w:hAnsi="Times New Roman" w:cs="Times New Roman"/>
        </w:rPr>
        <w:t>est H</w:t>
      </w:r>
      <w:r>
        <w:rPr>
          <w:rFonts w:ascii="Times New Roman" w:hAnsi="Times New Roman" w:cs="Times New Roman"/>
          <w:vertAlign w:val="subscript"/>
        </w:rPr>
        <w:t>0</w:t>
      </w:r>
      <w:r>
        <w:rPr>
          <w:rFonts w:ascii="Times New Roman" w:hAnsi="Times New Roman" w:cs="Times New Roman"/>
        </w:rPr>
        <w:t>:</w:t>
      </w:r>
      <w:r>
        <w:rPr>
          <w:rFonts w:ascii="Symbol" w:hAnsi="Symbol" w:cs="Times New Roman"/>
        </w:rPr>
        <w:t></w:t>
      </w:r>
      <w:r>
        <w:rPr>
          <w:rFonts w:ascii="Symbol" w:hAnsi="Symbol" w:cs="Times New Roman"/>
          <w:vertAlign w:val="subscript"/>
        </w:rPr>
        <w:t></w:t>
      </w:r>
      <w:r>
        <w:rPr>
          <w:rFonts w:ascii="Symbol" w:hAnsi="Symbol" w:cs="Times New Roman"/>
          <w:vertAlign w:val="subscript"/>
        </w:rPr>
        <w:t></w:t>
      </w:r>
      <w:r>
        <w:rPr>
          <w:rFonts w:ascii="Symbol" w:hAnsi="Symbol" w:cs="Times New Roman"/>
        </w:rPr>
        <w:t></w:t>
      </w:r>
      <w:r>
        <w:rPr>
          <w:rFonts w:ascii="Symbol" w:hAnsi="Symbol" w:cs="Times New Roman"/>
        </w:rPr>
        <w:t></w:t>
      </w:r>
      <w:r>
        <w:rPr>
          <w:rFonts w:ascii="Symbol" w:hAnsi="Symbol" w:cs="Times New Roman"/>
        </w:rPr>
        <w:t></w:t>
      </w:r>
      <w:r>
        <w:rPr>
          <w:rFonts w:ascii="Symbol" w:hAnsi="Symbol" w:cs="Times New Roman"/>
        </w:rPr>
        <w:t></w:t>
      </w:r>
      <w:r>
        <w:rPr>
          <w:rFonts w:ascii="Symbol" w:hAnsi="Symbol" w:cs="Times New Roman"/>
          <w:vertAlign w:val="subscript"/>
        </w:rPr>
        <w:t></w:t>
      </w:r>
      <w:r>
        <w:rPr>
          <w:rFonts w:ascii="Symbol" w:hAnsi="Symbol" w:cs="Times New Roman"/>
          <w:vertAlign w:val="subscript"/>
        </w:rPr>
        <w:t></w:t>
      </w:r>
      <w:r>
        <w:rPr>
          <w:rFonts w:ascii="Symbol" w:hAnsi="Symbol" w:cs="Times New Roman"/>
        </w:rPr>
        <w:t></w:t>
      </w:r>
      <w:r>
        <w:rPr>
          <w:rFonts w:ascii="Times New Roman" w:hAnsi="Times New Roman" w:cs="Times New Roman"/>
        </w:rPr>
        <w:t xml:space="preserve"> </w:t>
      </w:r>
      <w:proofErr w:type="gramStart"/>
      <w:r>
        <w:rPr>
          <w:rFonts w:ascii="Times New Roman" w:hAnsi="Times New Roman" w:cs="Times New Roman"/>
        </w:rPr>
        <w:t xml:space="preserve">versus </w:t>
      </w:r>
      <w:r>
        <w:rPr>
          <w:rFonts w:ascii="Times New Roman" w:hAnsi="Times New Roman" w:cs="Times New Roman"/>
        </w:rPr>
        <w:t xml:space="preserve"> </w:t>
      </w:r>
      <w:r>
        <w:rPr>
          <w:rFonts w:ascii="Times New Roman" w:hAnsi="Times New Roman" w:cs="Times New Roman"/>
        </w:rPr>
        <w:t>H</w:t>
      </w:r>
      <w:r>
        <w:rPr>
          <w:rFonts w:ascii="Times New Roman" w:hAnsi="Times New Roman" w:cs="Times New Roman"/>
          <w:vertAlign w:val="subscript"/>
        </w:rPr>
        <w:t>A</w:t>
      </w:r>
      <w:proofErr w:type="gramEnd"/>
      <w:r>
        <w:rPr>
          <w:rFonts w:ascii="Times New Roman" w:hAnsi="Times New Roman" w:cs="Times New Roman"/>
        </w:rPr>
        <w:t>:</w:t>
      </w:r>
      <w:r>
        <w:rPr>
          <w:rFonts w:ascii="Symbol" w:hAnsi="Symbol" w:cs="Times New Roman"/>
        </w:rPr>
        <w:t></w:t>
      </w:r>
      <w:r>
        <w:rPr>
          <w:rFonts w:ascii="Symbol" w:hAnsi="Symbol" w:cs="Times New Roman"/>
          <w:vertAlign w:val="subscript"/>
        </w:rPr>
        <w:t></w:t>
      </w:r>
      <w:r>
        <w:rPr>
          <w:rFonts w:ascii="Symbol" w:hAnsi="Symbol" w:cs="Times New Roman"/>
          <w:vertAlign w:val="subscript"/>
        </w:rPr>
        <w:t></w:t>
      </w:r>
      <w:r>
        <w:rPr>
          <w:rFonts w:ascii="Symbol" w:hAnsi="Symbol" w:cs="Times New Roman"/>
        </w:rPr>
        <w:t></w:t>
      </w:r>
      <w:r>
        <w:rPr>
          <w:rFonts w:ascii="Times New Roman" w:hAnsi="Times New Roman" w:cs="Times New Roman"/>
        </w:rPr>
        <w:t>≠</w:t>
      </w:r>
      <w:r>
        <w:rPr>
          <w:rFonts w:ascii="Symbol" w:hAnsi="Symbol" w:cs="Times New Roman"/>
        </w:rPr>
        <w:t></w:t>
      </w:r>
      <w:r>
        <w:rPr>
          <w:rFonts w:ascii="Symbol" w:hAnsi="Symbol" w:cs="Times New Roman"/>
        </w:rPr>
        <w:t></w:t>
      </w:r>
      <w:r>
        <w:rPr>
          <w:rFonts w:ascii="Symbol" w:hAnsi="Symbol" w:cs="Times New Roman"/>
          <w:vertAlign w:val="subscript"/>
        </w:rPr>
        <w:t></w:t>
      </w:r>
      <w:r>
        <w:rPr>
          <w:rFonts w:ascii="Symbol" w:hAnsi="Symbol" w:cs="Times New Roman"/>
          <w:vertAlign w:val="subscript"/>
        </w:rPr>
        <w:t></w:t>
      </w:r>
      <w:r>
        <w:rPr>
          <w:rFonts w:ascii="Symbol" w:hAnsi="Symbol" w:cs="Times New Roman"/>
        </w:rPr>
        <w:t></w:t>
      </w:r>
      <w:r>
        <w:rPr>
          <w:rFonts w:ascii="Times New Roman" w:hAnsi="Times New Roman" w:cs="Times New Roman"/>
        </w:rPr>
        <w:t xml:space="preserve">  </w:t>
      </w:r>
    </w:p>
    <w:p w:rsidR="00C66D19" w:rsidRDefault="00C66D19" w:rsidP="00E740DC">
      <w:pPr>
        <w:tabs>
          <w:tab w:val="num" w:pos="900"/>
        </w:tabs>
        <w:spacing w:after="0" w:line="240" w:lineRule="auto"/>
        <w:rPr>
          <w:rFonts w:ascii="Times New Roman" w:hAnsi="Times New Roman" w:cs="Times New Roman"/>
        </w:rPr>
      </w:pPr>
    </w:p>
    <w:p w:rsidR="00C66D19" w:rsidRDefault="00C66D19" w:rsidP="00E740DC">
      <w:pPr>
        <w:tabs>
          <w:tab w:val="num" w:pos="900"/>
        </w:tabs>
        <w:spacing w:after="0" w:line="240" w:lineRule="auto"/>
        <w:rPr>
          <w:rFonts w:ascii="Times New Roman" w:hAnsi="Times New Roman" w:cs="Times New Roman"/>
        </w:rPr>
      </w:pPr>
    </w:p>
    <w:p w:rsidR="00C66D19" w:rsidRDefault="00C66D19" w:rsidP="00E740DC">
      <w:pPr>
        <w:tabs>
          <w:tab w:val="num" w:pos="900"/>
        </w:tabs>
        <w:spacing w:after="0" w:line="240" w:lineRule="auto"/>
        <w:rPr>
          <w:rFonts w:ascii="Times New Roman" w:hAnsi="Times New Roman" w:cs="Times New Roman"/>
        </w:rPr>
      </w:pPr>
    </w:p>
    <w:p w:rsidR="00C66D19" w:rsidRDefault="00C66D19" w:rsidP="00E740DC">
      <w:pPr>
        <w:tabs>
          <w:tab w:val="num" w:pos="900"/>
        </w:tabs>
        <w:spacing w:after="0" w:line="240" w:lineRule="auto"/>
        <w:rPr>
          <w:rFonts w:ascii="Times New Roman" w:hAnsi="Times New Roman" w:cs="Times New Roman"/>
        </w:rPr>
      </w:pPr>
    </w:p>
    <w:p w:rsidR="00C66D19" w:rsidRDefault="00C66D19" w:rsidP="00E740DC">
      <w:pPr>
        <w:tabs>
          <w:tab w:val="num" w:pos="900"/>
        </w:tabs>
        <w:spacing w:after="0" w:line="240" w:lineRule="auto"/>
        <w:rPr>
          <w:rFonts w:ascii="Times New Roman" w:hAnsi="Times New Roman" w:cs="Times New Roman"/>
        </w:rPr>
      </w:pPr>
    </w:p>
    <w:p w:rsidR="00C66D19" w:rsidRDefault="00C66D19" w:rsidP="00E740DC">
      <w:pPr>
        <w:tabs>
          <w:tab w:val="num" w:pos="900"/>
        </w:tabs>
        <w:spacing w:after="0" w:line="240" w:lineRule="auto"/>
        <w:rPr>
          <w:rFonts w:ascii="Times New Roman" w:hAnsi="Times New Roman" w:cs="Times New Roman"/>
        </w:rPr>
      </w:pPr>
    </w:p>
    <w:p w:rsidR="00C66D19" w:rsidRDefault="00C66D19" w:rsidP="00E740DC">
      <w:pPr>
        <w:tabs>
          <w:tab w:val="num" w:pos="900"/>
        </w:tabs>
        <w:spacing w:after="0" w:line="240" w:lineRule="auto"/>
        <w:rPr>
          <w:rFonts w:ascii="Times New Roman" w:hAnsi="Times New Roman" w:cs="Times New Roman"/>
        </w:rPr>
      </w:pPr>
    </w:p>
    <w:p w:rsidR="00C66D19" w:rsidRDefault="00C66D19" w:rsidP="00E740DC">
      <w:pPr>
        <w:tabs>
          <w:tab w:val="num" w:pos="900"/>
        </w:tabs>
        <w:spacing w:after="0" w:line="240" w:lineRule="auto"/>
        <w:rPr>
          <w:rFonts w:ascii="Times New Roman" w:hAnsi="Times New Roman" w:cs="Times New Roman"/>
          <w:b/>
        </w:rPr>
      </w:pPr>
      <w:r>
        <w:rPr>
          <w:rFonts w:ascii="Times New Roman" w:hAnsi="Times New Roman" w:cs="Times New Roman"/>
        </w:rPr>
        <w:t>Test Statistic: ______________________    Rejection Region ________________</w:t>
      </w:r>
      <w:proofErr w:type="gramStart"/>
      <w:r>
        <w:rPr>
          <w:rFonts w:ascii="Times New Roman" w:hAnsi="Times New Roman" w:cs="Times New Roman"/>
        </w:rPr>
        <w:t>_  P</w:t>
      </w:r>
      <w:proofErr w:type="gramEnd"/>
      <w:r>
        <w:rPr>
          <w:rFonts w:ascii="Times New Roman" w:hAnsi="Times New Roman" w:cs="Times New Roman"/>
        </w:rPr>
        <w:t xml:space="preserve">-value   </w:t>
      </w:r>
      <w:r w:rsidRPr="00C66D19">
        <w:rPr>
          <w:rFonts w:ascii="Times New Roman" w:hAnsi="Times New Roman" w:cs="Times New Roman"/>
          <w:b/>
        </w:rPr>
        <w:t>&lt; .05</w:t>
      </w:r>
      <w:r>
        <w:rPr>
          <w:rFonts w:ascii="Times New Roman" w:hAnsi="Times New Roman" w:cs="Times New Roman"/>
        </w:rPr>
        <w:t xml:space="preserve">    </w:t>
      </w:r>
      <w:r w:rsidRPr="00C66D19">
        <w:rPr>
          <w:rFonts w:ascii="Times New Roman" w:hAnsi="Times New Roman" w:cs="Times New Roman"/>
          <w:b/>
        </w:rPr>
        <w:t>or    &gt; .05</w:t>
      </w:r>
    </w:p>
    <w:p w:rsidR="00C66D19" w:rsidRDefault="00C66D19" w:rsidP="00E740DC">
      <w:pPr>
        <w:tabs>
          <w:tab w:val="num" w:pos="900"/>
        </w:tabs>
        <w:spacing w:after="0" w:line="240" w:lineRule="auto"/>
        <w:rPr>
          <w:rFonts w:ascii="Times New Roman" w:hAnsi="Times New Roman" w:cs="Times New Roman"/>
          <w:b/>
        </w:rPr>
      </w:pPr>
    </w:p>
    <w:p w:rsidR="00C66D19" w:rsidRDefault="00C66D19" w:rsidP="00E740DC">
      <w:pPr>
        <w:tabs>
          <w:tab w:val="num" w:pos="900"/>
        </w:tabs>
        <w:spacing w:after="0" w:line="240" w:lineRule="auto"/>
        <w:rPr>
          <w:rFonts w:ascii="Symbol" w:hAnsi="Symbol" w:cs="Times New Roman"/>
        </w:rPr>
      </w:pPr>
      <w:r>
        <w:rPr>
          <w:rFonts w:ascii="Times New Roman" w:hAnsi="Times New Roman" w:cs="Times New Roman"/>
        </w:rPr>
        <w:t xml:space="preserve">p.1.c.ii)  Obtain a 95% Confidence Interval for </w:t>
      </w:r>
      <w:r>
        <w:rPr>
          <w:rFonts w:ascii="Symbol" w:hAnsi="Symbol" w:cs="Times New Roman"/>
        </w:rPr>
        <w:t></w:t>
      </w:r>
      <w:r>
        <w:rPr>
          <w:rFonts w:ascii="Symbol" w:hAnsi="Symbol" w:cs="Times New Roman"/>
          <w:vertAlign w:val="subscript"/>
        </w:rPr>
        <w:t></w:t>
      </w:r>
      <w:r>
        <w:rPr>
          <w:rFonts w:ascii="Symbol" w:hAnsi="Symbol" w:cs="Times New Roman"/>
          <w:vertAlign w:val="subscript"/>
        </w:rPr>
        <w:t></w:t>
      </w:r>
      <w:r>
        <w:rPr>
          <w:rFonts w:ascii="Symbol" w:hAnsi="Symbol" w:cs="Times New Roman"/>
        </w:rPr>
        <w:t></w:t>
      </w:r>
      <w:r>
        <w:rPr>
          <w:rFonts w:ascii="Symbol" w:hAnsi="Symbol" w:cs="Times New Roman"/>
        </w:rPr>
        <w:t></w:t>
      </w:r>
      <w:r>
        <w:rPr>
          <w:rFonts w:ascii="Symbol" w:hAnsi="Symbol" w:cs="Times New Roman"/>
        </w:rPr>
        <w:t></w:t>
      </w:r>
      <w:r>
        <w:rPr>
          <w:rFonts w:ascii="Symbol" w:hAnsi="Symbol" w:cs="Times New Roman"/>
        </w:rPr>
        <w:t></w:t>
      </w:r>
      <w:r>
        <w:rPr>
          <w:rFonts w:ascii="Symbol" w:hAnsi="Symbol" w:cs="Times New Roman"/>
          <w:vertAlign w:val="subscript"/>
        </w:rPr>
        <w:t></w:t>
      </w:r>
      <w:r>
        <w:rPr>
          <w:rFonts w:ascii="Symbol" w:hAnsi="Symbol" w:cs="Times New Roman"/>
          <w:vertAlign w:val="subscript"/>
        </w:rPr>
        <w:t></w:t>
      </w:r>
    </w:p>
    <w:p w:rsidR="00C66D19" w:rsidRDefault="00C66D19" w:rsidP="00E740DC">
      <w:pPr>
        <w:tabs>
          <w:tab w:val="num" w:pos="900"/>
        </w:tabs>
        <w:spacing w:after="0" w:line="240" w:lineRule="auto"/>
        <w:rPr>
          <w:rFonts w:ascii="Symbol" w:hAnsi="Symbol" w:cs="Times New Roman"/>
        </w:rPr>
      </w:pPr>
    </w:p>
    <w:p w:rsidR="00C66D19" w:rsidRDefault="00C66D19" w:rsidP="00E740DC">
      <w:pPr>
        <w:tabs>
          <w:tab w:val="num" w:pos="900"/>
        </w:tabs>
        <w:spacing w:after="0" w:line="240" w:lineRule="auto"/>
        <w:rPr>
          <w:rFonts w:ascii="Symbol" w:hAnsi="Symbol" w:cs="Times New Roman"/>
        </w:rPr>
      </w:pPr>
    </w:p>
    <w:p w:rsidR="00C66D19" w:rsidRDefault="00C66D19" w:rsidP="00E740DC">
      <w:pPr>
        <w:tabs>
          <w:tab w:val="num" w:pos="900"/>
        </w:tabs>
        <w:spacing w:after="0" w:line="240" w:lineRule="auto"/>
        <w:rPr>
          <w:rFonts w:ascii="Symbol" w:hAnsi="Symbol" w:cs="Times New Roman"/>
        </w:rPr>
      </w:pPr>
    </w:p>
    <w:p w:rsidR="00C66D19" w:rsidRPr="00C66D19" w:rsidRDefault="00C66D19" w:rsidP="00E740DC">
      <w:pPr>
        <w:tabs>
          <w:tab w:val="num" w:pos="900"/>
        </w:tabs>
        <w:spacing w:after="0" w:line="240" w:lineRule="auto"/>
        <w:rPr>
          <w:rFonts w:ascii="Times New Roman" w:hAnsi="Times New Roman" w:cs="Times New Roman"/>
        </w:rPr>
      </w:pPr>
    </w:p>
    <w:p w:rsidR="006D7D9D" w:rsidRDefault="006D7D9D" w:rsidP="00E740DC">
      <w:pPr>
        <w:tabs>
          <w:tab w:val="num" w:pos="900"/>
        </w:tabs>
        <w:spacing w:after="0" w:line="240" w:lineRule="auto"/>
        <w:rPr>
          <w:rFonts w:ascii="Times New Roman" w:hAnsi="Times New Roman" w:cs="Times New Roman"/>
        </w:rPr>
      </w:pPr>
    </w:p>
    <w:p w:rsidR="00C66D19" w:rsidRDefault="00C66D19" w:rsidP="00E740DC">
      <w:pPr>
        <w:tabs>
          <w:tab w:val="num" w:pos="900"/>
        </w:tabs>
        <w:spacing w:after="0" w:line="240" w:lineRule="auto"/>
        <w:rPr>
          <w:rFonts w:ascii="Times New Roman" w:hAnsi="Times New Roman" w:cs="Times New Roman"/>
        </w:rPr>
      </w:pPr>
    </w:p>
    <w:p w:rsidR="00C66D19" w:rsidRDefault="00C66D19" w:rsidP="00E740DC">
      <w:pPr>
        <w:tabs>
          <w:tab w:val="num" w:pos="900"/>
        </w:tabs>
        <w:spacing w:after="0" w:line="240" w:lineRule="auto"/>
        <w:rPr>
          <w:rFonts w:ascii="Times New Roman" w:hAnsi="Times New Roman" w:cs="Times New Roman"/>
        </w:rPr>
      </w:pPr>
    </w:p>
    <w:p w:rsidR="00C66D19" w:rsidRDefault="00C66D19" w:rsidP="00E740DC">
      <w:pPr>
        <w:tabs>
          <w:tab w:val="num" w:pos="900"/>
        </w:tabs>
        <w:spacing w:after="0" w:line="240" w:lineRule="auto"/>
        <w:rPr>
          <w:rFonts w:ascii="Times New Roman" w:hAnsi="Times New Roman" w:cs="Times New Roman"/>
        </w:rPr>
      </w:pPr>
    </w:p>
    <w:p w:rsidR="00E9731F" w:rsidRDefault="00E9731F" w:rsidP="00E740DC">
      <w:pPr>
        <w:tabs>
          <w:tab w:val="num" w:pos="900"/>
        </w:tabs>
        <w:spacing w:after="0" w:line="240" w:lineRule="auto"/>
        <w:rPr>
          <w:rFonts w:ascii="Times New Roman" w:hAnsi="Times New Roman" w:cs="Times New Roman"/>
        </w:rPr>
      </w:pPr>
    </w:p>
    <w:p w:rsidR="00E740DC" w:rsidRPr="002210EB" w:rsidRDefault="00E740DC" w:rsidP="00E740DC">
      <w:pPr>
        <w:tabs>
          <w:tab w:val="num" w:pos="900"/>
        </w:tabs>
        <w:spacing w:after="0" w:line="240" w:lineRule="auto"/>
        <w:rPr>
          <w:rFonts w:ascii="Times New Roman" w:hAnsi="Times New Roman" w:cs="Times New Roman"/>
        </w:rPr>
      </w:pPr>
      <w:r w:rsidRPr="002210EB">
        <w:rPr>
          <w:rFonts w:ascii="Times New Roman" w:hAnsi="Times New Roman" w:cs="Times New Roman"/>
        </w:rPr>
        <w:lastRenderedPageBreak/>
        <w:t xml:space="preserve">Q.2. An </w:t>
      </w:r>
      <w:r w:rsidR="00E9731F">
        <w:rPr>
          <w:rFonts w:ascii="Times New Roman" w:hAnsi="Times New Roman" w:cs="Times New Roman"/>
        </w:rPr>
        <w:t xml:space="preserve">ergonomic study was conducted to compare computer </w:t>
      </w:r>
      <w:proofErr w:type="gramStart"/>
      <w:r w:rsidR="00E9731F">
        <w:rPr>
          <w:rFonts w:ascii="Times New Roman" w:hAnsi="Times New Roman" w:cs="Times New Roman"/>
        </w:rPr>
        <w:t>keyboard  preferences</w:t>
      </w:r>
      <w:proofErr w:type="gramEnd"/>
      <w:r w:rsidR="00E9731F">
        <w:rPr>
          <w:rFonts w:ascii="Times New Roman" w:hAnsi="Times New Roman" w:cs="Times New Roman"/>
        </w:rPr>
        <w:t xml:space="preserve"> among 5 keyboards by gender. A sample of 66 females, and a sample of 36 males were obtained, and each participant selected their preferred </w:t>
      </w:r>
      <w:proofErr w:type="gramStart"/>
      <w:r w:rsidR="00E9731F">
        <w:rPr>
          <w:rFonts w:ascii="Times New Roman" w:hAnsi="Times New Roman" w:cs="Times New Roman"/>
        </w:rPr>
        <w:t>keyboard.</w:t>
      </w:r>
      <w:r w:rsidR="001439A3" w:rsidRPr="002210EB">
        <w:rPr>
          <w:rFonts w:ascii="Times New Roman" w:hAnsi="Times New Roman" w:cs="Times New Roman"/>
        </w:rPr>
        <w:t>:</w:t>
      </w:r>
      <w:proofErr w:type="gramEnd"/>
    </w:p>
    <w:p w:rsidR="001439A3" w:rsidRPr="002210EB" w:rsidRDefault="001439A3" w:rsidP="00E740DC">
      <w:pPr>
        <w:tabs>
          <w:tab w:val="num" w:pos="900"/>
        </w:tabs>
        <w:spacing w:after="0" w:line="240" w:lineRule="auto"/>
        <w:rPr>
          <w:rFonts w:ascii="Times New Roman" w:hAnsi="Times New Roman" w:cs="Times New Roman"/>
        </w:rPr>
      </w:pPr>
    </w:p>
    <w:p w:rsidR="001439A3" w:rsidRDefault="001439A3" w:rsidP="00E740DC">
      <w:pPr>
        <w:tabs>
          <w:tab w:val="num" w:pos="900"/>
        </w:tabs>
        <w:spacing w:after="0" w:line="240" w:lineRule="auto"/>
        <w:rPr>
          <w:rFonts w:ascii="Courier New" w:hAnsi="Courier New" w:cs="Courier New"/>
        </w:rPr>
      </w:pPr>
    </w:p>
    <w:p w:rsidR="001439A3" w:rsidRDefault="00E9731F" w:rsidP="00E740DC">
      <w:pPr>
        <w:tabs>
          <w:tab w:val="num" w:pos="900"/>
        </w:tabs>
        <w:spacing w:after="0" w:line="240" w:lineRule="auto"/>
        <w:rPr>
          <w:rFonts w:ascii="Courier New" w:hAnsi="Courier New" w:cs="Courier New"/>
        </w:rPr>
      </w:pPr>
      <w:r>
        <w:rPr>
          <w:rFonts w:ascii="Courier New" w:hAnsi="Courier New" w:cs="Courier New"/>
        </w:rPr>
        <w:object w:dxaOrig="8328" w:dyaOrig="2644">
          <v:shape id="_x0000_i1039" type="#_x0000_t75" style="width:506.25pt;height:160.5pt" o:ole="">
            <v:imagedata r:id="rId12" o:title=""/>
          </v:shape>
          <o:OLEObject Type="Embed" ProgID="Excel.Sheet.12" ShapeID="_x0000_i1039" DrawAspect="Content" ObjectID="_1444978734" r:id="rId13"/>
        </w:object>
      </w:r>
    </w:p>
    <w:p w:rsidR="001439A3" w:rsidRDefault="001439A3" w:rsidP="00E740DC">
      <w:pPr>
        <w:tabs>
          <w:tab w:val="num" w:pos="900"/>
        </w:tabs>
        <w:spacing w:after="0" w:line="240" w:lineRule="auto"/>
        <w:rPr>
          <w:rFonts w:ascii="Courier New" w:hAnsi="Courier New" w:cs="Courier New"/>
        </w:rPr>
      </w:pPr>
    </w:p>
    <w:p w:rsidR="001439A3" w:rsidRDefault="001439A3" w:rsidP="00E740DC">
      <w:pPr>
        <w:tabs>
          <w:tab w:val="num" w:pos="900"/>
        </w:tabs>
        <w:spacing w:after="0" w:line="240" w:lineRule="auto"/>
        <w:rPr>
          <w:rFonts w:ascii="Courier New" w:hAnsi="Courier New" w:cs="Courier New"/>
        </w:rPr>
      </w:pPr>
    </w:p>
    <w:p w:rsidR="001439A3" w:rsidRPr="00857BEC" w:rsidRDefault="001439A3" w:rsidP="001439A3">
      <w:pPr>
        <w:tabs>
          <w:tab w:val="num" w:pos="900"/>
        </w:tabs>
        <w:rPr>
          <w:rFonts w:ascii="Times New Roman" w:hAnsi="Times New Roman" w:cs="Times New Roman"/>
        </w:rPr>
      </w:pPr>
      <w:proofErr w:type="gramStart"/>
      <w:r w:rsidRPr="00857BEC">
        <w:rPr>
          <w:rFonts w:ascii="Times New Roman" w:hAnsi="Times New Roman" w:cs="Times New Roman"/>
        </w:rPr>
        <w:t>p.2.a</w:t>
      </w:r>
      <w:proofErr w:type="gramEnd"/>
      <w:r w:rsidRPr="00857BEC">
        <w:rPr>
          <w:rFonts w:ascii="Times New Roman" w:hAnsi="Times New Roman" w:cs="Times New Roman"/>
        </w:rPr>
        <w:t>. Complete the table of expected values</w:t>
      </w:r>
    </w:p>
    <w:p w:rsidR="001439A3" w:rsidRDefault="001439A3" w:rsidP="001439A3">
      <w:pPr>
        <w:tabs>
          <w:tab w:val="num" w:pos="900"/>
        </w:tabs>
        <w:rPr>
          <w:rFonts w:ascii="Courier New" w:hAnsi="Courier New" w:cs="Courier New"/>
        </w:rPr>
      </w:pPr>
    </w:p>
    <w:p w:rsidR="00857BEC" w:rsidRDefault="00857BEC" w:rsidP="001439A3">
      <w:pPr>
        <w:tabs>
          <w:tab w:val="num" w:pos="900"/>
        </w:tabs>
        <w:rPr>
          <w:rFonts w:ascii="Courier New" w:hAnsi="Courier New" w:cs="Courier New"/>
        </w:rPr>
      </w:pPr>
    </w:p>
    <w:p w:rsidR="00857BEC" w:rsidRDefault="00857BEC" w:rsidP="001439A3">
      <w:pPr>
        <w:tabs>
          <w:tab w:val="num" w:pos="900"/>
        </w:tabs>
        <w:rPr>
          <w:rFonts w:ascii="Courier New" w:hAnsi="Courier New" w:cs="Courier New"/>
        </w:rPr>
      </w:pPr>
    </w:p>
    <w:p w:rsidR="001439A3" w:rsidRPr="00DD33FF" w:rsidRDefault="001439A3" w:rsidP="001439A3">
      <w:pPr>
        <w:tabs>
          <w:tab w:val="num" w:pos="900"/>
        </w:tabs>
        <w:rPr>
          <w:rFonts w:ascii="Times New Roman" w:hAnsi="Times New Roman" w:cs="Times New Roman"/>
        </w:rPr>
      </w:pPr>
      <w:r>
        <w:rPr>
          <w:rFonts w:ascii="Courier New" w:hAnsi="Courier New" w:cs="Courier New"/>
        </w:rPr>
        <w:t xml:space="preserve">p.2.b. </w:t>
      </w:r>
      <w:r w:rsidRPr="00DD33FF">
        <w:rPr>
          <w:rFonts w:ascii="Times New Roman" w:hAnsi="Times New Roman" w:cs="Times New Roman"/>
        </w:rPr>
        <w:t>Compute the Chi-square statistic</w:t>
      </w:r>
      <w:r w:rsidR="00E9731F">
        <w:rPr>
          <w:rFonts w:ascii="Times New Roman" w:hAnsi="Times New Roman" w:cs="Times New Roman"/>
        </w:rPr>
        <w:t xml:space="preserve"> by completing the following table</w:t>
      </w:r>
      <w:r w:rsidRPr="00DD33FF">
        <w:rPr>
          <w:rFonts w:ascii="Times New Roman" w:hAnsi="Times New Roman" w:cs="Times New Roman"/>
        </w:rPr>
        <w:t xml:space="preserve"> and give the rejection region for testing whether the distribution of damages differs by extinguisher presence/absence (H</w:t>
      </w:r>
      <w:r w:rsidRPr="00DD33FF">
        <w:rPr>
          <w:rFonts w:ascii="Times New Roman" w:hAnsi="Times New Roman" w:cs="Times New Roman"/>
          <w:vertAlign w:val="subscript"/>
        </w:rPr>
        <w:t>0</w:t>
      </w:r>
      <w:r w:rsidRPr="00DD33FF">
        <w:rPr>
          <w:rFonts w:ascii="Times New Roman" w:hAnsi="Times New Roman" w:cs="Times New Roman"/>
        </w:rPr>
        <w:t>: No association):</w:t>
      </w:r>
    </w:p>
    <w:p w:rsidR="001439A3" w:rsidRDefault="00E9731F" w:rsidP="001439A3">
      <w:pPr>
        <w:tabs>
          <w:tab w:val="num" w:pos="900"/>
        </w:tabs>
        <w:rPr>
          <w:rFonts w:ascii="Courier New" w:hAnsi="Courier New" w:cs="Courier New"/>
        </w:rPr>
      </w:pPr>
      <w:r>
        <w:rPr>
          <w:rFonts w:ascii="Courier New" w:hAnsi="Courier New" w:cs="Courier New"/>
        </w:rPr>
        <w:object w:dxaOrig="8328" w:dyaOrig="1180">
          <v:shape id="_x0000_i1041" type="#_x0000_t75" style="width:519.75pt;height:74.25pt" o:ole="">
            <v:imagedata r:id="rId14" o:title=""/>
          </v:shape>
          <o:OLEObject Type="Embed" ProgID="Excel.Sheet.12" ShapeID="_x0000_i1041" DrawAspect="Content" ObjectID="_1444978735" r:id="rId15"/>
        </w:object>
      </w:r>
    </w:p>
    <w:p w:rsidR="00E740DC" w:rsidRDefault="00E740DC" w:rsidP="001439A3">
      <w:pPr>
        <w:tabs>
          <w:tab w:val="num" w:pos="900"/>
        </w:tabs>
        <w:rPr>
          <w:rFonts w:ascii="Courier New" w:hAnsi="Courier New" w:cs="Courier New"/>
        </w:rPr>
      </w:pPr>
    </w:p>
    <w:p w:rsidR="001439A3" w:rsidRDefault="001439A3" w:rsidP="001439A3">
      <w:pPr>
        <w:tabs>
          <w:tab w:val="num" w:pos="900"/>
        </w:tabs>
        <w:rPr>
          <w:rFonts w:ascii="Courier New" w:hAnsi="Courier New" w:cs="Courier New"/>
        </w:rPr>
      </w:pPr>
    </w:p>
    <w:p w:rsidR="001439A3" w:rsidRDefault="001439A3" w:rsidP="001439A3">
      <w:pPr>
        <w:tabs>
          <w:tab w:val="num" w:pos="900"/>
        </w:tabs>
        <w:rPr>
          <w:rFonts w:ascii="Courier New" w:hAnsi="Courier New" w:cs="Courier New"/>
        </w:rPr>
      </w:pPr>
    </w:p>
    <w:p w:rsidR="001439A3" w:rsidRDefault="001439A3" w:rsidP="001439A3">
      <w:pPr>
        <w:tabs>
          <w:tab w:val="num" w:pos="900"/>
        </w:tabs>
        <w:rPr>
          <w:rFonts w:ascii="Courier New" w:hAnsi="Courier New" w:cs="Courier New"/>
        </w:rPr>
      </w:pPr>
    </w:p>
    <w:p w:rsidR="001439A3" w:rsidRDefault="001439A3" w:rsidP="001439A3">
      <w:pPr>
        <w:tabs>
          <w:tab w:val="num" w:pos="900"/>
        </w:tabs>
        <w:rPr>
          <w:rFonts w:ascii="Courier New" w:hAnsi="Courier New" w:cs="Courier New"/>
        </w:rPr>
      </w:pPr>
    </w:p>
    <w:p w:rsidR="00573679" w:rsidRDefault="00573679" w:rsidP="001439A3">
      <w:pPr>
        <w:tabs>
          <w:tab w:val="num" w:pos="900"/>
        </w:tabs>
        <w:rPr>
          <w:rFonts w:ascii="Courier New" w:hAnsi="Courier New" w:cs="Courier New"/>
        </w:rPr>
      </w:pPr>
    </w:p>
    <w:p w:rsidR="00573679" w:rsidRDefault="00573679" w:rsidP="001439A3">
      <w:pPr>
        <w:tabs>
          <w:tab w:val="num" w:pos="900"/>
        </w:tabs>
        <w:rPr>
          <w:rFonts w:ascii="Courier New" w:hAnsi="Courier New" w:cs="Courier New"/>
        </w:rPr>
      </w:pPr>
    </w:p>
    <w:p w:rsidR="002210EB" w:rsidRDefault="002210EB" w:rsidP="001439A3">
      <w:pPr>
        <w:tabs>
          <w:tab w:val="num" w:pos="900"/>
        </w:tabs>
        <w:rPr>
          <w:rFonts w:ascii="Times New Roman" w:hAnsi="Times New Roman" w:cs="Times New Roman"/>
        </w:rPr>
      </w:pPr>
    </w:p>
    <w:p w:rsidR="00E9731F" w:rsidRDefault="00E9731F" w:rsidP="001439A3">
      <w:pPr>
        <w:tabs>
          <w:tab w:val="num" w:pos="900"/>
        </w:tabs>
        <w:rPr>
          <w:rFonts w:ascii="Times New Roman" w:hAnsi="Times New Roman" w:cs="Times New Roman"/>
        </w:rPr>
      </w:pPr>
    </w:p>
    <w:p w:rsidR="001439A3" w:rsidRPr="006F7FCE" w:rsidRDefault="001439A3" w:rsidP="001439A3">
      <w:pPr>
        <w:tabs>
          <w:tab w:val="num" w:pos="900"/>
        </w:tabs>
        <w:rPr>
          <w:rFonts w:ascii="Times New Roman" w:hAnsi="Times New Roman" w:cs="Times New Roman"/>
        </w:rPr>
      </w:pPr>
      <w:r w:rsidRPr="006F7FCE">
        <w:rPr>
          <w:rFonts w:ascii="Times New Roman" w:hAnsi="Times New Roman" w:cs="Times New Roman"/>
        </w:rPr>
        <w:t>Test Statistic_______</w:t>
      </w:r>
      <w:r w:rsidR="006F7FCE">
        <w:rPr>
          <w:rFonts w:ascii="Times New Roman" w:hAnsi="Times New Roman" w:cs="Times New Roman"/>
        </w:rPr>
        <w:t>______</w:t>
      </w:r>
      <w:r w:rsidRPr="006F7FCE">
        <w:rPr>
          <w:rFonts w:ascii="Times New Roman" w:hAnsi="Times New Roman" w:cs="Times New Roman"/>
        </w:rPr>
        <w:t>_____</w:t>
      </w:r>
      <w:r w:rsidR="00573679" w:rsidRPr="006F7FCE">
        <w:rPr>
          <w:rFonts w:ascii="Times New Roman" w:hAnsi="Times New Roman" w:cs="Times New Roman"/>
        </w:rPr>
        <w:t>____</w:t>
      </w:r>
      <w:r w:rsidRPr="006F7FCE">
        <w:rPr>
          <w:rFonts w:ascii="Times New Roman" w:hAnsi="Times New Roman" w:cs="Times New Roman"/>
        </w:rPr>
        <w:t xml:space="preserve">    Reject H</w:t>
      </w:r>
      <w:r w:rsidRPr="006F7FCE">
        <w:rPr>
          <w:rFonts w:ascii="Times New Roman" w:hAnsi="Times New Roman" w:cs="Times New Roman"/>
          <w:vertAlign w:val="subscript"/>
        </w:rPr>
        <w:t>0</w:t>
      </w:r>
      <w:r w:rsidRPr="006F7FCE">
        <w:rPr>
          <w:rFonts w:ascii="Times New Roman" w:hAnsi="Times New Roman" w:cs="Times New Roman"/>
        </w:rPr>
        <w:t xml:space="preserve"> if test statistic _____</w:t>
      </w:r>
      <w:r w:rsidR="00573679" w:rsidRPr="006F7FCE">
        <w:rPr>
          <w:rFonts w:ascii="Times New Roman" w:hAnsi="Times New Roman" w:cs="Times New Roman"/>
        </w:rPr>
        <w:t>___</w:t>
      </w:r>
      <w:r w:rsidR="006F7FCE">
        <w:rPr>
          <w:rFonts w:ascii="Times New Roman" w:hAnsi="Times New Roman" w:cs="Times New Roman"/>
        </w:rPr>
        <w:t>________________</w:t>
      </w:r>
      <w:r w:rsidR="00573679" w:rsidRPr="006F7FCE">
        <w:rPr>
          <w:rFonts w:ascii="Times New Roman" w:hAnsi="Times New Roman" w:cs="Times New Roman"/>
        </w:rPr>
        <w:t>_</w:t>
      </w:r>
      <w:r w:rsidRPr="006F7FCE">
        <w:rPr>
          <w:rFonts w:ascii="Times New Roman" w:hAnsi="Times New Roman" w:cs="Times New Roman"/>
        </w:rPr>
        <w:t>_________</w:t>
      </w:r>
    </w:p>
    <w:p w:rsidR="00306722" w:rsidRDefault="00306722" w:rsidP="00306722">
      <w:pPr>
        <w:pStyle w:val="PlainText"/>
        <w:tabs>
          <w:tab w:val="left" w:pos="1350"/>
        </w:tabs>
        <w:ind w:left="900" w:hanging="540"/>
      </w:pPr>
    </w:p>
    <w:p w:rsidR="00306722" w:rsidRDefault="00E9731F" w:rsidP="00E9731F">
      <w:pPr>
        <w:pStyle w:val="PlainText"/>
        <w:tabs>
          <w:tab w:val="left" w:pos="900"/>
        </w:tabs>
      </w:pPr>
      <w:r>
        <w:lastRenderedPageBreak/>
        <w:t>Q.3.</w:t>
      </w:r>
      <w:r w:rsidR="00306722">
        <w:t>A two factor experiment was conducted in a RCBD.  Factor A had 4 levels, factor B had 3 levels, and there were 6 blocks.  Give the sources and degrees of freedom for the analysis of variance table.</w:t>
      </w:r>
    </w:p>
    <w:p w:rsidR="00306722" w:rsidRDefault="00306722" w:rsidP="00306722">
      <w:pPr>
        <w:tabs>
          <w:tab w:val="num" w:pos="900"/>
        </w:tabs>
        <w:rPr>
          <w:rFonts w:ascii="Times New Roman" w:hAnsi="Times New Roman" w:cs="Times New Roman"/>
        </w:rPr>
      </w:pPr>
    </w:p>
    <w:p w:rsidR="00306722" w:rsidRDefault="00306722" w:rsidP="00306722">
      <w:pPr>
        <w:tabs>
          <w:tab w:val="num" w:pos="900"/>
        </w:tabs>
        <w:rPr>
          <w:rFonts w:ascii="Times New Roman" w:hAnsi="Times New Roman" w:cs="Times New Roman"/>
        </w:rPr>
      </w:pPr>
    </w:p>
    <w:p w:rsidR="00306722" w:rsidRDefault="00306722" w:rsidP="00306722">
      <w:pPr>
        <w:tabs>
          <w:tab w:val="num" w:pos="900"/>
        </w:tabs>
        <w:rPr>
          <w:rFonts w:ascii="Times New Roman" w:hAnsi="Times New Roman" w:cs="Times New Roman"/>
        </w:rPr>
      </w:pPr>
    </w:p>
    <w:p w:rsidR="004E5519" w:rsidRDefault="004E5519" w:rsidP="00306722">
      <w:pPr>
        <w:tabs>
          <w:tab w:val="num" w:pos="900"/>
        </w:tabs>
        <w:rPr>
          <w:rFonts w:ascii="Times New Roman" w:hAnsi="Times New Roman" w:cs="Times New Roman"/>
        </w:rPr>
      </w:pPr>
    </w:p>
    <w:p w:rsidR="004E5519" w:rsidRDefault="004E5519" w:rsidP="00306722">
      <w:pPr>
        <w:tabs>
          <w:tab w:val="num" w:pos="900"/>
        </w:tabs>
        <w:rPr>
          <w:rFonts w:ascii="Times New Roman" w:hAnsi="Times New Roman" w:cs="Times New Roman"/>
        </w:rPr>
      </w:pPr>
    </w:p>
    <w:p w:rsidR="004E5519" w:rsidRDefault="00C5136F" w:rsidP="00306722">
      <w:pPr>
        <w:tabs>
          <w:tab w:val="num" w:pos="900"/>
        </w:tabs>
        <w:rPr>
          <w:rFonts w:ascii="Times New Roman" w:hAnsi="Times New Roman" w:cs="Times New Roman"/>
        </w:rPr>
      </w:pPr>
      <w:r>
        <w:rPr>
          <w:rFonts w:ascii="Times New Roman" w:hAnsi="Times New Roman" w:cs="Times New Roman"/>
        </w:rPr>
        <w:t xml:space="preserve">Q.4. In a random sample of n = 100 adult fish from a large </w:t>
      </w:r>
      <w:r w:rsidR="00F67FCD">
        <w:rPr>
          <w:rFonts w:ascii="Times New Roman" w:hAnsi="Times New Roman" w:cs="Times New Roman"/>
        </w:rPr>
        <w:t>lake, y = 63</w:t>
      </w:r>
      <w:r>
        <w:rPr>
          <w:rFonts w:ascii="Times New Roman" w:hAnsi="Times New Roman" w:cs="Times New Roman"/>
        </w:rPr>
        <w:t xml:space="preserve"> have a particular genetic trait. Test whether a majority of all adult fish in the lake have the trait.  H</w:t>
      </w:r>
      <w:r>
        <w:rPr>
          <w:rFonts w:ascii="Times New Roman" w:hAnsi="Times New Roman" w:cs="Times New Roman"/>
          <w:vertAlign w:val="subscript"/>
        </w:rPr>
        <w:t>0</w:t>
      </w:r>
      <w:r>
        <w:rPr>
          <w:rFonts w:ascii="Times New Roman" w:hAnsi="Times New Roman" w:cs="Times New Roman"/>
        </w:rPr>
        <w:t xml:space="preserve">: </w:t>
      </w:r>
      <w:r>
        <w:rPr>
          <w:rFonts w:ascii="Symbol" w:hAnsi="Symbol" w:cs="Times New Roman"/>
        </w:rPr>
        <w:t></w:t>
      </w:r>
      <w:r>
        <w:rPr>
          <w:rFonts w:ascii="Symbol" w:hAnsi="Symbol" w:cs="Times New Roman"/>
        </w:rPr>
        <w:t></w:t>
      </w:r>
      <w:r>
        <w:rPr>
          <w:rFonts w:ascii="Times New Roman" w:hAnsi="Times New Roman" w:cs="Times New Roman"/>
        </w:rPr>
        <w:t xml:space="preserve">≤ </w:t>
      </w:r>
      <w:proofErr w:type="gramStart"/>
      <w:r>
        <w:rPr>
          <w:rFonts w:ascii="Times New Roman" w:hAnsi="Times New Roman" w:cs="Times New Roman"/>
        </w:rPr>
        <w:t>0.50  versus</w:t>
      </w:r>
      <w:proofErr w:type="gramEnd"/>
      <w:r>
        <w:rPr>
          <w:rFonts w:ascii="Times New Roman" w:hAnsi="Times New Roman" w:cs="Times New Roman"/>
        </w:rPr>
        <w:t xml:space="preserve">  H</w:t>
      </w:r>
      <w:r>
        <w:rPr>
          <w:rFonts w:ascii="Times New Roman" w:hAnsi="Times New Roman" w:cs="Times New Roman"/>
          <w:vertAlign w:val="subscript"/>
        </w:rPr>
        <w:t>A</w:t>
      </w:r>
      <w:r>
        <w:rPr>
          <w:rFonts w:ascii="Times New Roman" w:hAnsi="Times New Roman" w:cs="Times New Roman"/>
        </w:rPr>
        <w:t xml:space="preserve">: </w:t>
      </w:r>
      <w:r>
        <w:rPr>
          <w:rFonts w:ascii="Symbol" w:hAnsi="Symbol" w:cs="Times New Roman"/>
        </w:rPr>
        <w:t></w:t>
      </w:r>
      <w:r>
        <w:rPr>
          <w:rFonts w:ascii="Times New Roman" w:hAnsi="Times New Roman" w:cs="Times New Roman"/>
        </w:rPr>
        <w:t xml:space="preserve"> &gt; 0.50</w:t>
      </w:r>
    </w:p>
    <w:p w:rsidR="00C5136F" w:rsidRDefault="00C5136F" w:rsidP="00306722">
      <w:pPr>
        <w:tabs>
          <w:tab w:val="num" w:pos="900"/>
        </w:tabs>
        <w:rPr>
          <w:rFonts w:ascii="Times New Roman" w:hAnsi="Times New Roman" w:cs="Times New Roman"/>
        </w:rPr>
      </w:pPr>
    </w:p>
    <w:p w:rsidR="00C5136F" w:rsidRDefault="00C5136F" w:rsidP="00306722">
      <w:pPr>
        <w:tabs>
          <w:tab w:val="num" w:pos="900"/>
        </w:tabs>
        <w:rPr>
          <w:rFonts w:ascii="Times New Roman" w:hAnsi="Times New Roman" w:cs="Times New Roman"/>
        </w:rPr>
      </w:pPr>
    </w:p>
    <w:p w:rsidR="00C5136F" w:rsidRDefault="00C5136F" w:rsidP="00306722">
      <w:pPr>
        <w:tabs>
          <w:tab w:val="num" w:pos="900"/>
        </w:tabs>
        <w:rPr>
          <w:rFonts w:ascii="Times New Roman" w:hAnsi="Times New Roman" w:cs="Times New Roman"/>
        </w:rPr>
      </w:pPr>
    </w:p>
    <w:p w:rsidR="00C5136F" w:rsidRDefault="00C5136F" w:rsidP="00306722">
      <w:pPr>
        <w:tabs>
          <w:tab w:val="num" w:pos="900"/>
        </w:tabs>
        <w:rPr>
          <w:rFonts w:ascii="Times New Roman" w:hAnsi="Times New Roman" w:cs="Times New Roman"/>
        </w:rPr>
      </w:pPr>
    </w:p>
    <w:p w:rsidR="00C5136F" w:rsidRDefault="00C5136F" w:rsidP="00306722">
      <w:pPr>
        <w:tabs>
          <w:tab w:val="num" w:pos="900"/>
        </w:tabs>
        <w:rPr>
          <w:rFonts w:ascii="Times New Roman" w:hAnsi="Times New Roman" w:cs="Times New Roman"/>
        </w:rPr>
      </w:pPr>
    </w:p>
    <w:p w:rsidR="00F67FCD" w:rsidRDefault="00F67FCD" w:rsidP="00306722">
      <w:pPr>
        <w:tabs>
          <w:tab w:val="num" w:pos="900"/>
        </w:tabs>
        <w:rPr>
          <w:rFonts w:ascii="Times New Roman" w:hAnsi="Times New Roman" w:cs="Times New Roman"/>
        </w:rPr>
      </w:pPr>
    </w:p>
    <w:p w:rsidR="00F67FCD" w:rsidRDefault="00F67FCD" w:rsidP="00306722">
      <w:pPr>
        <w:tabs>
          <w:tab w:val="num" w:pos="900"/>
        </w:tabs>
        <w:rPr>
          <w:rFonts w:ascii="Times New Roman" w:hAnsi="Times New Roman" w:cs="Times New Roman"/>
        </w:rPr>
      </w:pPr>
    </w:p>
    <w:p w:rsidR="00C5136F" w:rsidRDefault="00C5136F" w:rsidP="00306722">
      <w:pPr>
        <w:tabs>
          <w:tab w:val="num" w:pos="900"/>
        </w:tabs>
        <w:rPr>
          <w:rFonts w:ascii="Times New Roman" w:hAnsi="Times New Roman" w:cs="Times New Roman"/>
        </w:rPr>
      </w:pPr>
      <w:r>
        <w:rPr>
          <w:rFonts w:ascii="Times New Roman" w:hAnsi="Times New Roman" w:cs="Times New Roman"/>
        </w:rPr>
        <w:t>Test Statistic: _____________________________</w:t>
      </w:r>
      <w:proofErr w:type="gramStart"/>
      <w:r>
        <w:rPr>
          <w:rFonts w:ascii="Times New Roman" w:hAnsi="Times New Roman" w:cs="Times New Roman"/>
        </w:rPr>
        <w:t>_  Rejection</w:t>
      </w:r>
      <w:proofErr w:type="gramEnd"/>
      <w:r>
        <w:rPr>
          <w:rFonts w:ascii="Times New Roman" w:hAnsi="Times New Roman" w:cs="Times New Roman"/>
        </w:rPr>
        <w:t xml:space="preserve"> Region: _________________________________</w:t>
      </w:r>
    </w:p>
    <w:p w:rsidR="00C5136F" w:rsidRDefault="00F67FCD" w:rsidP="00306722">
      <w:pPr>
        <w:tabs>
          <w:tab w:val="num" w:pos="900"/>
        </w:tabs>
        <w:rPr>
          <w:rFonts w:ascii="Times New Roman" w:hAnsi="Times New Roman" w:cs="Times New Roman"/>
        </w:rPr>
      </w:pPr>
      <w:r>
        <w:rPr>
          <w:rFonts w:ascii="Times New Roman" w:hAnsi="Times New Roman" w:cs="Times New Roman"/>
        </w:rPr>
        <w:t xml:space="preserve">Q.5. </w:t>
      </w:r>
      <w:proofErr w:type="gramStart"/>
      <w:r>
        <w:rPr>
          <w:rFonts w:ascii="Times New Roman" w:hAnsi="Times New Roman" w:cs="Times New Roman"/>
        </w:rPr>
        <w:t>A</w:t>
      </w:r>
      <w:proofErr w:type="gramEnd"/>
      <w:r>
        <w:rPr>
          <w:rFonts w:ascii="Times New Roman" w:hAnsi="Times New Roman" w:cs="Times New Roman"/>
        </w:rPr>
        <w:t xml:space="preserve"> study of the largest ski resorts in Scotland looked at whether event of ski injury was related to whether or not it was the participants first day at the resort (FDP). The following table gives the results. Obtain the estimated Odds Ratio, and its 95% Confidence Interval, where:  </w:t>
      </w:r>
      <w:r w:rsidRPr="00F67FCD">
        <w:rPr>
          <w:rFonts w:ascii="Times New Roman" w:hAnsi="Times New Roman" w:cs="Times New Roman"/>
          <w:position w:val="-28"/>
        </w:rPr>
        <w:object w:dxaOrig="2780" w:dyaOrig="660">
          <v:shape id="_x0000_i1044" type="#_x0000_t75" style="width:138.75pt;height:33pt" o:ole="">
            <v:imagedata r:id="rId16" o:title=""/>
          </v:shape>
          <o:OLEObject Type="Embed" ProgID="Equation.DSMT4" ShapeID="_x0000_i1044" DrawAspect="Content" ObjectID="_1444978736" r:id="rId17"/>
        </w:object>
      </w:r>
    </w:p>
    <w:p w:rsidR="00F67FCD" w:rsidRDefault="00F67FCD" w:rsidP="00306722">
      <w:pPr>
        <w:tabs>
          <w:tab w:val="num" w:pos="900"/>
        </w:tabs>
        <w:rPr>
          <w:rFonts w:ascii="Times New Roman" w:hAnsi="Times New Roman" w:cs="Times New Roman"/>
        </w:rPr>
      </w:pPr>
      <w:r>
        <w:rPr>
          <w:rFonts w:ascii="Times New Roman" w:hAnsi="Times New Roman" w:cs="Times New Roman"/>
        </w:rPr>
        <w:object w:dxaOrig="5682" w:dyaOrig="890">
          <v:shape id="_x0000_i1045" type="#_x0000_t75" style="width:284.25pt;height:44.25pt" o:ole="">
            <v:imagedata r:id="rId18" o:title=""/>
          </v:shape>
          <o:OLEObject Type="Embed" ProgID="Excel.Sheet.12" ShapeID="_x0000_i1045" DrawAspect="Content" ObjectID="_1444978737" r:id="rId19"/>
        </w:object>
      </w:r>
      <w:r>
        <w:rPr>
          <w:rFonts w:ascii="Times New Roman" w:hAnsi="Times New Roman" w:cs="Times New Roman"/>
        </w:rPr>
        <w:t xml:space="preserve">     </w:t>
      </w:r>
    </w:p>
    <w:p w:rsidR="00F67FCD" w:rsidRDefault="00F67FCD" w:rsidP="00306722">
      <w:pPr>
        <w:tabs>
          <w:tab w:val="num" w:pos="900"/>
        </w:tabs>
        <w:rPr>
          <w:rFonts w:ascii="Times New Roman" w:hAnsi="Times New Roman" w:cs="Times New Roman"/>
        </w:rPr>
      </w:pPr>
      <w:r>
        <w:rPr>
          <w:rFonts w:ascii="Times New Roman" w:hAnsi="Times New Roman" w:cs="Times New Roman"/>
        </w:rPr>
        <w:t>Hint:  (1/381) + (1/144) + (1/1743) + (1/1638) = .01075</w:t>
      </w:r>
    </w:p>
    <w:p w:rsidR="00F67FCD" w:rsidRDefault="00F67FCD" w:rsidP="00306722">
      <w:pPr>
        <w:tabs>
          <w:tab w:val="num" w:pos="900"/>
        </w:tabs>
        <w:rPr>
          <w:rFonts w:ascii="Times New Roman" w:hAnsi="Times New Roman" w:cs="Times New Roman"/>
        </w:rPr>
      </w:pPr>
    </w:p>
    <w:p w:rsidR="00F67FCD" w:rsidRDefault="00F67FCD" w:rsidP="00306722">
      <w:pPr>
        <w:tabs>
          <w:tab w:val="num" w:pos="900"/>
        </w:tabs>
        <w:rPr>
          <w:rFonts w:ascii="Times New Roman" w:hAnsi="Times New Roman" w:cs="Times New Roman"/>
        </w:rPr>
      </w:pPr>
    </w:p>
    <w:p w:rsidR="00F67FCD" w:rsidRDefault="00F67FCD" w:rsidP="00306722">
      <w:pPr>
        <w:tabs>
          <w:tab w:val="num" w:pos="900"/>
        </w:tabs>
        <w:rPr>
          <w:rFonts w:ascii="Times New Roman" w:hAnsi="Times New Roman" w:cs="Times New Roman"/>
        </w:rPr>
      </w:pPr>
    </w:p>
    <w:p w:rsidR="00F67FCD" w:rsidRDefault="00F67FCD" w:rsidP="00306722">
      <w:pPr>
        <w:tabs>
          <w:tab w:val="num" w:pos="900"/>
        </w:tabs>
        <w:rPr>
          <w:rFonts w:ascii="Times New Roman" w:hAnsi="Times New Roman" w:cs="Times New Roman"/>
        </w:rPr>
      </w:pPr>
    </w:p>
    <w:p w:rsidR="00F67FCD" w:rsidRDefault="00F67FCD" w:rsidP="00306722">
      <w:pPr>
        <w:tabs>
          <w:tab w:val="num" w:pos="900"/>
        </w:tabs>
        <w:rPr>
          <w:rFonts w:ascii="Times New Roman" w:hAnsi="Times New Roman" w:cs="Times New Roman"/>
        </w:rPr>
      </w:pPr>
    </w:p>
    <w:p w:rsidR="00F67FCD" w:rsidRDefault="00F67FCD" w:rsidP="00306722">
      <w:pPr>
        <w:tabs>
          <w:tab w:val="num" w:pos="900"/>
        </w:tabs>
        <w:rPr>
          <w:rFonts w:ascii="Times New Roman" w:hAnsi="Times New Roman" w:cs="Times New Roman"/>
        </w:rPr>
      </w:pPr>
      <w:r>
        <w:rPr>
          <w:rFonts w:ascii="Times New Roman" w:hAnsi="Times New Roman" w:cs="Times New Roman"/>
        </w:rPr>
        <w:t>Estimated Odds Ratio: _______________________    95%CI: _____________________________________</w:t>
      </w:r>
    </w:p>
    <w:p w:rsidR="00F67FCD" w:rsidRPr="00C5136F" w:rsidRDefault="00F67FCD" w:rsidP="00306722">
      <w:pPr>
        <w:tabs>
          <w:tab w:val="num" w:pos="900"/>
        </w:tabs>
        <w:rPr>
          <w:rFonts w:ascii="Times New Roman" w:hAnsi="Times New Roman" w:cs="Times New Roman"/>
        </w:rPr>
      </w:pPr>
      <w:bookmarkStart w:id="0" w:name="_GoBack"/>
      <w:bookmarkEnd w:id="0"/>
      <w:r>
        <w:rPr>
          <w:rFonts w:ascii="Times New Roman" w:hAnsi="Times New Roman" w:cs="Times New Roman"/>
        </w:rPr>
        <w:t xml:space="preserve">Does this study provide evidence of an association between first day participation and injury?  </w:t>
      </w:r>
      <w:proofErr w:type="gramStart"/>
      <w:r w:rsidRPr="00F67FCD">
        <w:rPr>
          <w:rFonts w:ascii="Times New Roman" w:hAnsi="Times New Roman" w:cs="Times New Roman"/>
          <w:b/>
        </w:rPr>
        <w:t>Yes</w:t>
      </w:r>
      <w:r>
        <w:rPr>
          <w:rFonts w:ascii="Times New Roman" w:hAnsi="Times New Roman" w:cs="Times New Roman"/>
        </w:rPr>
        <w:t xml:space="preserve">  or</w:t>
      </w:r>
      <w:proofErr w:type="gramEnd"/>
      <w:r>
        <w:rPr>
          <w:rFonts w:ascii="Times New Roman" w:hAnsi="Times New Roman" w:cs="Times New Roman"/>
        </w:rPr>
        <w:t xml:space="preserve">  </w:t>
      </w:r>
      <w:r w:rsidRPr="00F67FCD">
        <w:rPr>
          <w:rFonts w:ascii="Times New Roman" w:hAnsi="Times New Roman" w:cs="Times New Roman"/>
          <w:b/>
        </w:rPr>
        <w:t>No</w:t>
      </w:r>
    </w:p>
    <w:p w:rsidR="004E5519" w:rsidRDefault="00C5136F" w:rsidP="00306722">
      <w:pPr>
        <w:tabs>
          <w:tab w:val="num" w:pos="900"/>
        </w:tabs>
        <w:rPr>
          <w:rFonts w:ascii="Times New Roman" w:hAnsi="Times New Roman" w:cs="Times New Roman"/>
        </w:rPr>
      </w:pPr>
      <w:r>
        <w:rPr>
          <w:rFonts w:ascii="Times New Roman" w:hAnsi="Times New Roman" w:cs="Times New Roman"/>
        </w:rPr>
        <w:lastRenderedPageBreak/>
        <w:t>Q.6</w:t>
      </w:r>
      <w:r w:rsidR="004E5519">
        <w:rPr>
          <w:rFonts w:ascii="Times New Roman" w:hAnsi="Times New Roman" w:cs="Times New Roman"/>
        </w:rPr>
        <w:t>.A study was conducted to compare the energy efficiencies among a=3 clothing types b=4 dryer types. There were 3 replicates for each combination of clothing type and dryer type. The cell means and marginal means are given below.</w:t>
      </w:r>
    </w:p>
    <w:p w:rsidR="004E5519" w:rsidRDefault="004E5519" w:rsidP="00306722">
      <w:pPr>
        <w:tabs>
          <w:tab w:val="num" w:pos="900"/>
        </w:tabs>
        <w:rPr>
          <w:rFonts w:ascii="Times New Roman" w:hAnsi="Times New Roman" w:cs="Times New Roman"/>
        </w:rPr>
      </w:pPr>
    </w:p>
    <w:p w:rsidR="004E5519" w:rsidRDefault="004E5519" w:rsidP="00306722">
      <w:pPr>
        <w:tabs>
          <w:tab w:val="num" w:pos="900"/>
        </w:tabs>
        <w:rPr>
          <w:rFonts w:ascii="Times New Roman" w:hAnsi="Times New Roman" w:cs="Times New Roman"/>
        </w:rPr>
      </w:pPr>
      <w:r>
        <w:rPr>
          <w:rFonts w:ascii="Times New Roman" w:hAnsi="Times New Roman" w:cs="Times New Roman"/>
        </w:rPr>
        <w:object w:dxaOrig="7051" w:dyaOrig="1472">
          <v:shape id="_x0000_i1027" type="#_x0000_t75" style="width:352.5pt;height:73.5pt" o:ole="">
            <v:imagedata r:id="rId20" o:title=""/>
          </v:shape>
          <o:OLEObject Type="Embed" ProgID="Excel.Sheet.12" ShapeID="_x0000_i1027" DrawAspect="Content" ObjectID="_1444978738" r:id="rId21"/>
        </w:object>
      </w:r>
    </w:p>
    <w:p w:rsidR="004E5519" w:rsidRDefault="004E5519" w:rsidP="00306722">
      <w:pPr>
        <w:tabs>
          <w:tab w:val="num" w:pos="900"/>
        </w:tabs>
        <w:rPr>
          <w:rFonts w:ascii="Times New Roman" w:hAnsi="Times New Roman" w:cs="Times New Roman"/>
        </w:rPr>
      </w:pPr>
      <w:proofErr w:type="gramStart"/>
      <w:r>
        <w:rPr>
          <w:rFonts w:ascii="Times New Roman" w:hAnsi="Times New Roman" w:cs="Times New Roman"/>
        </w:rPr>
        <w:t>p.5.a</w:t>
      </w:r>
      <w:proofErr w:type="gramEnd"/>
      <w:r>
        <w:rPr>
          <w:rFonts w:ascii="Times New Roman" w:hAnsi="Times New Roman" w:cs="Times New Roman"/>
        </w:rPr>
        <w:t>. Complete the following ANOVA table.</w:t>
      </w:r>
    </w:p>
    <w:p w:rsidR="004E5519" w:rsidRDefault="004E5519" w:rsidP="00306722">
      <w:pPr>
        <w:tabs>
          <w:tab w:val="num" w:pos="900"/>
        </w:tabs>
        <w:rPr>
          <w:rFonts w:ascii="Times New Roman" w:hAnsi="Times New Roman" w:cs="Times New Roman"/>
        </w:rPr>
      </w:pPr>
    </w:p>
    <w:p w:rsidR="004E5519" w:rsidRDefault="004E5519" w:rsidP="00306722">
      <w:pPr>
        <w:tabs>
          <w:tab w:val="num" w:pos="900"/>
        </w:tabs>
        <w:rPr>
          <w:rFonts w:ascii="Times New Roman" w:hAnsi="Times New Roman" w:cs="Times New Roman"/>
        </w:rPr>
      </w:pPr>
      <w:r>
        <w:rPr>
          <w:rFonts w:ascii="Times New Roman" w:hAnsi="Times New Roman" w:cs="Times New Roman"/>
        </w:rPr>
        <w:object w:dxaOrig="7051" w:dyaOrig="2053">
          <v:shape id="_x0000_i1028" type="#_x0000_t75" style="width:535.5pt;height:156pt" o:ole="">
            <v:imagedata r:id="rId22" o:title=""/>
          </v:shape>
          <o:OLEObject Type="Embed" ProgID="Excel.Sheet.12" ShapeID="_x0000_i1028" DrawAspect="Content" ObjectID="_1444978739" r:id="rId23"/>
        </w:object>
      </w:r>
    </w:p>
    <w:p w:rsidR="004E5519" w:rsidRDefault="004E5519" w:rsidP="00306722">
      <w:pPr>
        <w:tabs>
          <w:tab w:val="num" w:pos="900"/>
        </w:tabs>
        <w:rPr>
          <w:rFonts w:ascii="Times New Roman" w:hAnsi="Times New Roman" w:cs="Times New Roman"/>
        </w:rPr>
      </w:pPr>
    </w:p>
    <w:p w:rsidR="004E5519" w:rsidRPr="00276E6F" w:rsidRDefault="004E5519" w:rsidP="00306722">
      <w:pPr>
        <w:tabs>
          <w:tab w:val="num" w:pos="900"/>
        </w:tabs>
        <w:rPr>
          <w:rFonts w:ascii="Times New Roman" w:hAnsi="Times New Roman" w:cs="Times New Roman"/>
        </w:rPr>
      </w:pPr>
      <w:proofErr w:type="gramStart"/>
      <w:r>
        <w:rPr>
          <w:rFonts w:ascii="Times New Roman" w:hAnsi="Times New Roman" w:cs="Times New Roman"/>
        </w:rPr>
        <w:t>p.5.b</w:t>
      </w:r>
      <w:proofErr w:type="gramEnd"/>
      <w:r>
        <w:rPr>
          <w:rFonts w:ascii="Times New Roman" w:hAnsi="Times New Roman" w:cs="Times New Roman"/>
        </w:rPr>
        <w:t xml:space="preserve">. Use </w:t>
      </w:r>
      <w:proofErr w:type="spellStart"/>
      <w:r>
        <w:rPr>
          <w:rFonts w:ascii="Times New Roman" w:hAnsi="Times New Roman" w:cs="Times New Roman"/>
        </w:rPr>
        <w:t>Bonferroni’s</w:t>
      </w:r>
      <w:proofErr w:type="spellEnd"/>
      <w:r>
        <w:rPr>
          <w:rFonts w:ascii="Times New Roman" w:hAnsi="Times New Roman" w:cs="Times New Roman"/>
        </w:rPr>
        <w:t xml:space="preserve"> method to compare all pairs of Dryer types.</w:t>
      </w:r>
    </w:p>
    <w:sectPr w:rsidR="004E5519" w:rsidRPr="00276E6F" w:rsidSect="007F6B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639"/>
    <w:multiLevelType w:val="hybridMultilevel"/>
    <w:tmpl w:val="6BB45E56"/>
    <w:lvl w:ilvl="0" w:tplc="CAAA9352">
      <w:start w:val="1"/>
      <w:numFmt w:val="decimal"/>
      <w:lvlText w:val="%1."/>
      <w:lvlJc w:val="left"/>
      <w:pPr>
        <w:tabs>
          <w:tab w:val="num" w:pos="1260"/>
        </w:tabs>
        <w:ind w:left="1260" w:hanging="900"/>
      </w:pPr>
      <w:rPr>
        <w:rFonts w:hint="default"/>
      </w:rPr>
    </w:lvl>
    <w:lvl w:ilvl="1" w:tplc="7A5C76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265E06"/>
    <w:multiLevelType w:val="singleLevel"/>
    <w:tmpl w:val="B896CD90"/>
    <w:lvl w:ilvl="0">
      <w:start w:val="1"/>
      <w:numFmt w:val="lowerLetter"/>
      <w:lvlText w:val="%1."/>
      <w:lvlJc w:val="left"/>
      <w:pPr>
        <w:tabs>
          <w:tab w:val="num" w:pos="900"/>
        </w:tabs>
        <w:ind w:left="900" w:hanging="450"/>
      </w:pPr>
      <w:rPr>
        <w:rFonts w:hint="default"/>
      </w:rPr>
    </w:lvl>
  </w:abstractNum>
  <w:abstractNum w:abstractNumId="2">
    <w:nsid w:val="1D39468A"/>
    <w:multiLevelType w:val="hybridMultilevel"/>
    <w:tmpl w:val="548867DA"/>
    <w:lvl w:ilvl="0" w:tplc="B32E9942">
      <w:start w:val="2"/>
      <w:numFmt w:val="decimal"/>
      <w:lvlText w:val="%1."/>
      <w:lvlJc w:val="left"/>
      <w:pPr>
        <w:tabs>
          <w:tab w:val="num" w:pos="720"/>
        </w:tabs>
        <w:ind w:left="720" w:hanging="360"/>
      </w:pPr>
      <w:rPr>
        <w:rFonts w:hint="default"/>
      </w:rPr>
    </w:lvl>
    <w:lvl w:ilvl="1" w:tplc="AB42AD50">
      <w:start w:val="1"/>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EB370E"/>
    <w:multiLevelType w:val="hybridMultilevel"/>
    <w:tmpl w:val="1FA09614"/>
    <w:lvl w:ilvl="0" w:tplc="C15A3F08">
      <w:start w:val="1"/>
      <w:numFmt w:val="decimal"/>
      <w:lvlText w:val="%1."/>
      <w:lvlJc w:val="left"/>
      <w:pPr>
        <w:tabs>
          <w:tab w:val="num" w:pos="720"/>
        </w:tabs>
        <w:ind w:left="720" w:hanging="360"/>
      </w:pPr>
      <w:rPr>
        <w:rFonts w:hint="default"/>
      </w:rPr>
    </w:lvl>
    <w:lvl w:ilvl="1" w:tplc="FE5A631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4B59D9"/>
    <w:multiLevelType w:val="multilevel"/>
    <w:tmpl w:val="902C7418"/>
    <w:lvl w:ilvl="0">
      <w:start w:val="1"/>
      <w:numFmt w:val="decimal"/>
      <w:lvlText w:val="%1."/>
      <w:lvlJc w:val="left"/>
      <w:pPr>
        <w:tabs>
          <w:tab w:val="num" w:pos="450"/>
        </w:tabs>
        <w:ind w:left="45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1050A65"/>
    <w:multiLevelType w:val="singleLevel"/>
    <w:tmpl w:val="EC8C6BB2"/>
    <w:lvl w:ilvl="0">
      <w:start w:val="1"/>
      <w:numFmt w:val="lowerLetter"/>
      <w:lvlText w:val="%1."/>
      <w:lvlJc w:val="left"/>
      <w:pPr>
        <w:tabs>
          <w:tab w:val="num" w:pos="900"/>
        </w:tabs>
        <w:ind w:left="900" w:hanging="450"/>
      </w:pPr>
      <w:rPr>
        <w:rFonts w:hint="default"/>
      </w:rPr>
    </w:lvl>
  </w:abstractNum>
  <w:abstractNum w:abstractNumId="6">
    <w:nsid w:val="73321F9E"/>
    <w:multiLevelType w:val="hybridMultilevel"/>
    <w:tmpl w:val="0AA487FC"/>
    <w:lvl w:ilvl="0" w:tplc="90EE76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91"/>
    <w:rsid w:val="00021579"/>
    <w:rsid w:val="000A1945"/>
    <w:rsid w:val="001439A3"/>
    <w:rsid w:val="00163CC8"/>
    <w:rsid w:val="002210EB"/>
    <w:rsid w:val="00253D2E"/>
    <w:rsid w:val="00257DFF"/>
    <w:rsid w:val="00276E6F"/>
    <w:rsid w:val="002A2201"/>
    <w:rsid w:val="00306722"/>
    <w:rsid w:val="00340241"/>
    <w:rsid w:val="004E5519"/>
    <w:rsid w:val="00573679"/>
    <w:rsid w:val="005923B6"/>
    <w:rsid w:val="006D7D9D"/>
    <w:rsid w:val="006F7FCE"/>
    <w:rsid w:val="00722350"/>
    <w:rsid w:val="007F6B91"/>
    <w:rsid w:val="00857BEC"/>
    <w:rsid w:val="00B35A24"/>
    <w:rsid w:val="00C5136F"/>
    <w:rsid w:val="00C66D19"/>
    <w:rsid w:val="00DD33FF"/>
    <w:rsid w:val="00E740DC"/>
    <w:rsid w:val="00E9731F"/>
    <w:rsid w:val="00F6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B35A24"/>
    <w:pPr>
      <w:tabs>
        <w:tab w:val="left" w:pos="900"/>
      </w:tabs>
      <w:spacing w:after="0" w:line="240" w:lineRule="auto"/>
      <w:ind w:left="900" w:hanging="540"/>
    </w:pPr>
    <w:rPr>
      <w:rFonts w:ascii="Courier New" w:eastAsia="Times New Roman" w:hAnsi="Courier New" w:cs="Times New Roman"/>
      <w:sz w:val="20"/>
      <w:szCs w:val="20"/>
    </w:rPr>
  </w:style>
  <w:style w:type="character" w:customStyle="1" w:styleId="BodyTextIndent3Char">
    <w:name w:val="Body Text Indent 3 Char"/>
    <w:basedOn w:val="DefaultParagraphFont"/>
    <w:link w:val="BodyTextIndent3"/>
    <w:semiHidden/>
    <w:rsid w:val="00B35A24"/>
    <w:rPr>
      <w:rFonts w:ascii="Courier New" w:eastAsia="Times New Roman" w:hAnsi="Courier New" w:cs="Times New Roman"/>
      <w:sz w:val="20"/>
      <w:szCs w:val="20"/>
    </w:rPr>
  </w:style>
  <w:style w:type="paragraph" w:styleId="Header">
    <w:name w:val="header"/>
    <w:basedOn w:val="Normal"/>
    <w:link w:val="HeaderChar"/>
    <w:semiHidden/>
    <w:rsid w:val="00276E6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276E6F"/>
    <w:rPr>
      <w:rFonts w:ascii="Times New Roman" w:eastAsia="Times New Roman" w:hAnsi="Times New Roman" w:cs="Times New Roman"/>
      <w:sz w:val="20"/>
      <w:szCs w:val="20"/>
    </w:rPr>
  </w:style>
  <w:style w:type="paragraph" w:styleId="PlainText">
    <w:name w:val="Plain Text"/>
    <w:basedOn w:val="Normal"/>
    <w:link w:val="PlainTextChar"/>
    <w:semiHidden/>
    <w:rsid w:val="0030672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306722"/>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0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B35A24"/>
    <w:pPr>
      <w:tabs>
        <w:tab w:val="left" w:pos="900"/>
      </w:tabs>
      <w:spacing w:after="0" w:line="240" w:lineRule="auto"/>
      <w:ind w:left="900" w:hanging="540"/>
    </w:pPr>
    <w:rPr>
      <w:rFonts w:ascii="Courier New" w:eastAsia="Times New Roman" w:hAnsi="Courier New" w:cs="Times New Roman"/>
      <w:sz w:val="20"/>
      <w:szCs w:val="20"/>
    </w:rPr>
  </w:style>
  <w:style w:type="character" w:customStyle="1" w:styleId="BodyTextIndent3Char">
    <w:name w:val="Body Text Indent 3 Char"/>
    <w:basedOn w:val="DefaultParagraphFont"/>
    <w:link w:val="BodyTextIndent3"/>
    <w:semiHidden/>
    <w:rsid w:val="00B35A24"/>
    <w:rPr>
      <w:rFonts w:ascii="Courier New" w:eastAsia="Times New Roman" w:hAnsi="Courier New" w:cs="Times New Roman"/>
      <w:sz w:val="20"/>
      <w:szCs w:val="20"/>
    </w:rPr>
  </w:style>
  <w:style w:type="paragraph" w:styleId="Header">
    <w:name w:val="header"/>
    <w:basedOn w:val="Normal"/>
    <w:link w:val="HeaderChar"/>
    <w:semiHidden/>
    <w:rsid w:val="00276E6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276E6F"/>
    <w:rPr>
      <w:rFonts w:ascii="Times New Roman" w:eastAsia="Times New Roman" w:hAnsi="Times New Roman" w:cs="Times New Roman"/>
      <w:sz w:val="20"/>
      <w:szCs w:val="20"/>
    </w:rPr>
  </w:style>
  <w:style w:type="paragraph" w:styleId="PlainText">
    <w:name w:val="Plain Text"/>
    <w:basedOn w:val="Normal"/>
    <w:link w:val="PlainTextChar"/>
    <w:semiHidden/>
    <w:rsid w:val="0030672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306722"/>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0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package" Target="embeddings/Microsoft_Excel_Worksheet2.xlsx"/><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package" Target="embeddings/Microsoft_Excel_Worksheet5.xlsx"/><Relationship Id="rId7" Type="http://schemas.openxmlformats.org/officeDocument/2006/relationships/package" Target="embeddings/Microsoft_Excel_Worksheet1.xlsx"/><Relationship Id="rId12" Type="http://schemas.openxmlformats.org/officeDocument/2006/relationships/image" Target="media/image4.e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6.xlsx"/><Relationship Id="rId10" Type="http://schemas.openxmlformats.org/officeDocument/2006/relationships/image" Target="media/image3.wmf"/><Relationship Id="rId19" Type="http://schemas.openxmlformats.org/officeDocument/2006/relationships/package" Target="embeddings/Microsoft_Excel_Worksheet4.xlsx"/><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dc:creator>
  <cp:lastModifiedBy>winner</cp:lastModifiedBy>
  <cp:revision>9</cp:revision>
  <dcterms:created xsi:type="dcterms:W3CDTF">2013-11-01T14:16:00Z</dcterms:created>
  <dcterms:modified xsi:type="dcterms:W3CDTF">2013-11-03T16:12:00Z</dcterms:modified>
</cp:coreProperties>
</file>